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Letterhead"/>
        <w:tblW w:w="9480" w:type="dxa"/>
        <w:tblLook w:val="04A0" w:firstRow="1" w:lastRow="0" w:firstColumn="1" w:lastColumn="0" w:noHBand="0" w:noVBand="1"/>
      </w:tblPr>
      <w:tblGrid>
        <w:gridCol w:w="2400"/>
        <w:gridCol w:w="7080"/>
      </w:tblGrid>
      <w:sdt>
        <w:sdtPr>
          <w:rPr>
            <w:sz w:val="16"/>
          </w:rPr>
          <w:alias w:val="Header"/>
          <w:tag w:val="A4pCgmOjXaoPaysOY21Ij7-5QkCVxYFQ4ANGFaoRKN4I2"/>
          <w:id w:val="-199162984"/>
        </w:sdtPr>
        <w:sdtEndPr/>
        <w:sdtContent>
          <w:tr w:rsidR="00E5790D" w14:paraId="251CF360" w14:textId="77777777" w:rsidTr="00455F1C">
            <w:tc>
              <w:tcPr>
                <w:tcW w:w="2400" w:type="dxa"/>
              </w:tcPr>
              <w:p w14:paraId="331F9285" w14:textId="77777777" w:rsidR="00E5790D" w:rsidRDefault="00E5790D" w:rsidP="00455F1C">
                <w:pPr>
                  <w:pStyle w:val="ZFlag"/>
                </w:pPr>
                <w:r>
                  <w:rPr>
                    <w:noProof/>
                  </w:rPr>
                  <w:drawing>
                    <wp:inline distT="0" distB="0" distL="0" distR="0" wp14:anchorId="3735E567" wp14:editId="29AE6BCC">
                      <wp:extent cx="1371600" cy="6768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descr="Logo of the European Commision"/>
                              <pic:cNvPicPr/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1600" cy="676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80" w:type="dxa"/>
              </w:tcPr>
              <w:p w14:paraId="5D44D168" w14:textId="77777777" w:rsidR="00E5790D" w:rsidRDefault="009547E0" w:rsidP="00455F1C">
                <w:pPr>
                  <w:pStyle w:val="ZCom"/>
                </w:pPr>
                <w:sdt>
                  <w:sdtPr>
                    <w:rPr>
                      <w:noProof/>
                    </w:rPr>
                    <w:id w:val="1764958317"/>
                    <w:dataBinding w:xpath="/Texts/OrgaRoot" w:storeItemID="{4EF90DE6-88B6-4264-9629-4D8DFDFE87D2}"/>
                    <w:text w:multiLine="1"/>
                  </w:sdtPr>
                  <w:sdtEndPr/>
                  <w:sdtContent>
                    <w:r w:rsidR="00E5790D">
                      <w:rPr>
                        <w:noProof/>
                      </w:rPr>
                      <w:t>EUROPEAN COMMISSION</w:t>
                    </w:r>
                  </w:sdtContent>
                </w:sdt>
              </w:p>
              <w:p w14:paraId="34225B7F" w14:textId="77777777" w:rsidR="00E5790D" w:rsidRDefault="009547E0" w:rsidP="009353B9">
                <w:pPr>
                  <w:pStyle w:val="ZDGName"/>
                </w:pPr>
                <w:sdt>
                  <w:sdtPr>
                    <w:rPr>
                      <w:noProof/>
                    </w:rPr>
                    <w:id w:val="529383429"/>
                    <w:dataBinding w:xpath="/Author/OrgaEntity3/HeadLine1" w:storeItemID="{33B0EF90-D4B1-49D0-865F-F0209CC78F3A}"/>
                    <w:text w:multiLine="1"/>
                  </w:sdtPr>
                  <w:sdtEndPr/>
                  <w:sdtContent>
                    <w:r w:rsidR="00E5790D" w:rsidRPr="002B6381">
                      <w:rPr>
                        <w:noProof/>
                      </w:rPr>
                      <w:t>DIRECTORATE-GENERAL FOR MOBILITY AND TRANSPORT</w:t>
                    </w:r>
                    <w:r w:rsidR="00E5790D" w:rsidRPr="002B6381">
                      <w:rPr>
                        <w:noProof/>
                      </w:rPr>
                      <w:br/>
                      <w:t xml:space="preserve">Directorate A – Policy Coordination </w:t>
                    </w:r>
                    <w:r w:rsidR="00E5790D" w:rsidRPr="002B6381">
                      <w:rPr>
                        <w:noProof/>
                      </w:rPr>
                      <w:br/>
                      <w:t>A.5 - Security</w:t>
                    </w:r>
                  </w:sdtContent>
                </w:sdt>
              </w:p>
            </w:tc>
          </w:tr>
        </w:sdtContent>
      </w:sdt>
    </w:tbl>
    <w:p w14:paraId="62B1745A" w14:textId="07AF1B46" w:rsidR="00E5790D" w:rsidRPr="00063403" w:rsidRDefault="00E5790D" w:rsidP="00E5790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TECHNICAL MEETING</w:t>
      </w:r>
      <w:r w:rsidR="00952CEA">
        <w:rPr>
          <w:b/>
          <w:sz w:val="28"/>
          <w:szCs w:val="28"/>
        </w:rPr>
        <w:t xml:space="preserve"> ON EDD</w:t>
      </w:r>
    </w:p>
    <w:p w14:paraId="4CC98FAA" w14:textId="2B21C788" w:rsidR="00E5790D" w:rsidRDefault="009547E0" w:rsidP="00E5790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EU and ECAC </w:t>
      </w:r>
      <w:r w:rsidR="009353B9">
        <w:rPr>
          <w:b/>
          <w:sz w:val="28"/>
          <w:szCs w:val="28"/>
        </w:rPr>
        <w:t>Member States</w:t>
      </w:r>
    </w:p>
    <w:p w14:paraId="6B9946F8" w14:textId="3A2750A7" w:rsidR="00E5790D" w:rsidRDefault="006A096B" w:rsidP="00E5790D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30</w:t>
      </w:r>
      <w:r w:rsidR="00B4059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May</w:t>
      </w:r>
      <w:r w:rsidR="00744663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4</w:t>
      </w:r>
      <w:r w:rsidR="00E5790D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10</w:t>
      </w:r>
      <w:r w:rsidR="00E5790D" w:rsidRPr="004C23D1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00</w:t>
      </w:r>
      <w:r w:rsidR="00E5790D" w:rsidRPr="004C23D1">
        <w:rPr>
          <w:b/>
          <w:sz w:val="32"/>
          <w:szCs w:val="32"/>
        </w:rPr>
        <w:t xml:space="preserve"> – 1</w:t>
      </w:r>
      <w:r>
        <w:rPr>
          <w:b/>
          <w:sz w:val="32"/>
          <w:szCs w:val="32"/>
        </w:rPr>
        <w:t>6</w:t>
      </w:r>
      <w:r w:rsidR="00E5790D" w:rsidRPr="004C23D1">
        <w:rPr>
          <w:b/>
          <w:sz w:val="32"/>
          <w:szCs w:val="32"/>
        </w:rPr>
        <w:t>.00</w:t>
      </w:r>
    </w:p>
    <w:p w14:paraId="45A7205D" w14:textId="77777777" w:rsidR="006A096B" w:rsidRPr="006A096B" w:rsidRDefault="006A096B" w:rsidP="006A096B">
      <w:pPr>
        <w:spacing w:before="120" w:after="120"/>
        <w:jc w:val="center"/>
        <w:rPr>
          <w:b/>
          <w:color w:val="000000" w:themeColor="text1"/>
          <w:sz w:val="20"/>
        </w:rPr>
      </w:pPr>
      <w:r w:rsidRPr="006A096B">
        <w:rPr>
          <w:b/>
          <w:color w:val="000000" w:themeColor="text1"/>
          <w:sz w:val="20"/>
        </w:rPr>
        <w:t>Secured Area DG HOME (Brussels)</w:t>
      </w:r>
    </w:p>
    <w:p w14:paraId="72448C9B" w14:textId="1878D3A6" w:rsidR="006B0736" w:rsidRPr="006A096B" w:rsidRDefault="006A096B" w:rsidP="006A096B">
      <w:pPr>
        <w:spacing w:after="0"/>
        <w:jc w:val="center"/>
        <w:rPr>
          <w:b/>
          <w:color w:val="000000" w:themeColor="text1"/>
          <w:sz w:val="20"/>
        </w:rPr>
      </w:pPr>
      <w:r w:rsidRPr="006A096B">
        <w:rPr>
          <w:b/>
          <w:color w:val="000000" w:themeColor="text1"/>
          <w:sz w:val="20"/>
        </w:rPr>
        <w:t>Classification Level: SECRET UE/EU SECRET</w:t>
      </w:r>
    </w:p>
    <w:p w14:paraId="3AAAB547" w14:textId="77777777" w:rsidR="00A36CFA" w:rsidRPr="00180C99" w:rsidRDefault="00A36CFA" w:rsidP="00A36CFA">
      <w:pPr>
        <w:spacing w:before="100" w:beforeAutospacing="1" w:after="100" w:afterAutospacing="1"/>
        <w:rPr>
          <w:b/>
          <w:bCs/>
        </w:rPr>
      </w:pPr>
    </w:p>
    <w:p w14:paraId="41F92588" w14:textId="77777777" w:rsidR="00E5790D" w:rsidRDefault="00E5790D" w:rsidP="00E5790D">
      <w:pPr>
        <w:spacing w:before="100" w:beforeAutospacing="1" w:after="100" w:afterAutospacing="1"/>
        <w:rPr>
          <w:b/>
          <w:bCs/>
          <w:u w:val="single"/>
        </w:rPr>
      </w:pPr>
      <w:r>
        <w:rPr>
          <w:b/>
          <w:bCs/>
          <w:u w:val="single"/>
        </w:rPr>
        <w:t>1 –</w:t>
      </w:r>
      <w:r w:rsidR="00E66123">
        <w:rPr>
          <w:b/>
          <w:bCs/>
          <w:u w:val="single"/>
        </w:rPr>
        <w:t xml:space="preserve"> </w:t>
      </w:r>
      <w:r w:rsidR="009353B9">
        <w:rPr>
          <w:b/>
          <w:bCs/>
          <w:u w:val="single"/>
        </w:rPr>
        <w:t>Review</w:t>
      </w:r>
      <w:r w:rsidR="00A36CFA">
        <w:rPr>
          <w:b/>
          <w:bCs/>
          <w:u w:val="single"/>
        </w:rPr>
        <w:t xml:space="preserve"> of the proposals of amendments by the ECAC EDD study group</w:t>
      </w:r>
    </w:p>
    <w:p w14:paraId="0E21A9DA" w14:textId="4BEC6490" w:rsidR="00A36CFA" w:rsidRDefault="00A36CFA" w:rsidP="00A36CFA">
      <w:pPr>
        <w:pStyle w:val="Briefingtext"/>
        <w:spacing w:before="100" w:beforeAutospacing="1" w:after="100" w:afterAutospacing="1"/>
        <w:ind w:right="-28"/>
        <w:rPr>
          <w:rFonts w:ascii="Times New Roman" w:hAnsi="Times New Roman" w:cs="Times New Roman"/>
          <w:bCs/>
          <w:sz w:val="24"/>
          <w:szCs w:val="20"/>
        </w:rPr>
      </w:pPr>
      <w:r w:rsidRPr="00A36CFA">
        <w:rPr>
          <w:rFonts w:ascii="Times New Roman" w:hAnsi="Times New Roman" w:cs="Times New Roman"/>
          <w:bCs/>
          <w:sz w:val="24"/>
          <w:szCs w:val="20"/>
        </w:rPr>
        <w:t xml:space="preserve">The meeting will review the proposals of amendments on EDD proposed by the ECAC EDD </w:t>
      </w:r>
      <w:r w:rsidR="006A096B">
        <w:rPr>
          <w:rFonts w:ascii="Times New Roman" w:hAnsi="Times New Roman" w:cs="Times New Roman"/>
          <w:bCs/>
          <w:sz w:val="24"/>
          <w:szCs w:val="20"/>
        </w:rPr>
        <w:t>S</w:t>
      </w:r>
      <w:r w:rsidRPr="00A36CFA">
        <w:rPr>
          <w:rFonts w:ascii="Times New Roman" w:hAnsi="Times New Roman" w:cs="Times New Roman"/>
          <w:bCs/>
          <w:sz w:val="24"/>
          <w:szCs w:val="20"/>
        </w:rPr>
        <w:t xml:space="preserve">tudy </w:t>
      </w:r>
      <w:r w:rsidR="006A096B">
        <w:rPr>
          <w:rFonts w:ascii="Times New Roman" w:hAnsi="Times New Roman" w:cs="Times New Roman"/>
          <w:bCs/>
          <w:sz w:val="24"/>
          <w:szCs w:val="20"/>
        </w:rPr>
        <w:t>G</w:t>
      </w:r>
      <w:r w:rsidRPr="00A36CFA">
        <w:rPr>
          <w:rFonts w:ascii="Times New Roman" w:hAnsi="Times New Roman" w:cs="Times New Roman"/>
          <w:bCs/>
          <w:sz w:val="24"/>
          <w:szCs w:val="20"/>
        </w:rPr>
        <w:t>roup</w:t>
      </w:r>
      <w:r w:rsidR="006A096B">
        <w:rPr>
          <w:rFonts w:ascii="Times New Roman" w:hAnsi="Times New Roman" w:cs="Times New Roman"/>
          <w:bCs/>
          <w:sz w:val="24"/>
          <w:szCs w:val="20"/>
        </w:rPr>
        <w:t xml:space="preserve">. </w:t>
      </w:r>
    </w:p>
    <w:p w14:paraId="3C7DC2B3" w14:textId="5CBF45E1" w:rsidR="00E5790D" w:rsidRDefault="00744663" w:rsidP="00E5790D">
      <w:pPr>
        <w:rPr>
          <w:b/>
          <w:u w:val="single"/>
        </w:rPr>
      </w:pPr>
      <w:r>
        <w:rPr>
          <w:b/>
          <w:u w:val="single"/>
        </w:rPr>
        <w:t xml:space="preserve">2 – </w:t>
      </w:r>
      <w:r w:rsidR="006A096B">
        <w:rPr>
          <w:b/>
          <w:u w:val="single"/>
        </w:rPr>
        <w:t>EDD as the primary screening method for vehicles</w:t>
      </w:r>
    </w:p>
    <w:p w14:paraId="71B3BF9A" w14:textId="77777777" w:rsidR="006A096B" w:rsidRPr="00074190" w:rsidRDefault="006A096B" w:rsidP="00A36CFA">
      <w:pPr>
        <w:pStyle w:val="Briefingtext"/>
        <w:spacing w:before="100" w:beforeAutospacing="1" w:after="100" w:afterAutospacing="1"/>
        <w:ind w:right="-28"/>
        <w:rPr>
          <w:rFonts w:ascii="Times New Roman" w:hAnsi="Times New Roman" w:cs="Times New Roman"/>
          <w:bCs/>
          <w:sz w:val="24"/>
          <w:szCs w:val="20"/>
        </w:rPr>
      </w:pPr>
      <w:r w:rsidRPr="00074190">
        <w:rPr>
          <w:rFonts w:ascii="Times New Roman" w:hAnsi="Times New Roman" w:cs="Times New Roman"/>
          <w:bCs/>
          <w:sz w:val="24"/>
          <w:szCs w:val="20"/>
        </w:rPr>
        <w:t>concept of a possible future update of Doc 30 Recommendations and EU regulatory framework.</w:t>
      </w:r>
    </w:p>
    <w:p w14:paraId="00729AAD" w14:textId="46F2DD99" w:rsidR="006A096B" w:rsidRDefault="00A36CFA" w:rsidP="00A36CFA">
      <w:pPr>
        <w:rPr>
          <w:b/>
          <w:u w:val="single"/>
        </w:rPr>
      </w:pPr>
      <w:r>
        <w:rPr>
          <w:b/>
          <w:u w:val="single"/>
        </w:rPr>
        <w:t xml:space="preserve">3 – </w:t>
      </w:r>
      <w:r w:rsidR="006A096B">
        <w:rPr>
          <w:b/>
          <w:u w:val="single"/>
        </w:rPr>
        <w:t>Test on barrels conducted in FR and BE</w:t>
      </w:r>
    </w:p>
    <w:p w14:paraId="72B14890" w14:textId="1E43352C" w:rsidR="006A096B" w:rsidRPr="00074190" w:rsidRDefault="006A096B" w:rsidP="00074190">
      <w:pPr>
        <w:pStyle w:val="Briefingtext"/>
        <w:spacing w:before="100" w:beforeAutospacing="1" w:after="100" w:afterAutospacing="1"/>
        <w:ind w:right="-28"/>
        <w:rPr>
          <w:rFonts w:ascii="Times New Roman" w:hAnsi="Times New Roman" w:cs="Times New Roman"/>
          <w:bCs/>
          <w:sz w:val="24"/>
          <w:szCs w:val="20"/>
        </w:rPr>
      </w:pPr>
      <w:r w:rsidRPr="00074190">
        <w:rPr>
          <w:rFonts w:ascii="Times New Roman" w:hAnsi="Times New Roman" w:cs="Times New Roman"/>
          <w:bCs/>
          <w:sz w:val="24"/>
          <w:szCs w:val="20"/>
        </w:rPr>
        <w:t>Debrief on the results of the test on barrels conducted in FR and BE.</w:t>
      </w:r>
    </w:p>
    <w:p w14:paraId="6DC9CA57" w14:textId="47A488A8" w:rsidR="00A36CFA" w:rsidRDefault="00A36CFA" w:rsidP="00A36CFA">
      <w:pPr>
        <w:rPr>
          <w:b/>
          <w:u w:val="single"/>
        </w:rPr>
      </w:pPr>
      <w:r>
        <w:rPr>
          <w:b/>
          <w:u w:val="single"/>
        </w:rPr>
        <w:t>AOB</w:t>
      </w:r>
    </w:p>
    <w:p w14:paraId="71645B52" w14:textId="77777777" w:rsidR="00744663" w:rsidRDefault="00744663" w:rsidP="00D42CAA">
      <w:pPr>
        <w:rPr>
          <w:b/>
          <w:u w:val="single"/>
        </w:rPr>
      </w:pPr>
    </w:p>
    <w:p w14:paraId="32105266" w14:textId="77777777" w:rsidR="00744663" w:rsidRPr="00744663" w:rsidRDefault="00744663" w:rsidP="00D42CAA">
      <w:pPr>
        <w:rPr>
          <w:u w:val="single"/>
        </w:rPr>
      </w:pPr>
    </w:p>
    <w:sectPr w:rsidR="00744663" w:rsidRPr="00744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0" w:right="1701" w:bottom="1020" w:left="1587" w:header="601" w:footer="10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BAF4" w14:textId="77777777" w:rsidR="00551BDC" w:rsidRDefault="00456A80">
      <w:pPr>
        <w:spacing w:after="0"/>
      </w:pPr>
      <w:r>
        <w:separator/>
      </w:r>
    </w:p>
  </w:endnote>
  <w:endnote w:type="continuationSeparator" w:id="0">
    <w:p w14:paraId="6B1C82D7" w14:textId="77777777" w:rsidR="00551BDC" w:rsidRDefault="00456A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5B8D" w14:textId="77777777" w:rsidR="00AB13F7" w:rsidRDefault="003171BF">
    <w:pPr>
      <w:pStyle w:val="FooterLi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89A7" w14:textId="77777777" w:rsidR="00AB13F7" w:rsidRDefault="003171BF">
    <w:pPr>
      <w:pStyle w:val="FooterLine"/>
      <w:jc w:val="center"/>
    </w:pPr>
    <w:r>
      <w:fldChar w:fldCharType="begin"/>
    </w:r>
    <w:r>
      <w:instrText>PAGE   \* MERGEFORMAT</w:instrText>
    </w:r>
    <w:r>
      <w:fldChar w:fldCharType="separate"/>
    </w:r>
    <w:r w:rsidR="00A36CF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EC Standard Footer "/>
      <w:tag w:val="SVoGAZ38gakDmzcHmLly90-Uz5BECj2qQF70SGAMzDdI0"/>
      <w:id w:val="569234741"/>
    </w:sdtPr>
    <w:sdtEndPr/>
    <w:sdtContent>
      <w:p w14:paraId="32E25AAA" w14:textId="77777777" w:rsidR="00AB13F7" w:rsidRDefault="00AB13F7">
        <w:pPr>
          <w:pStyle w:val="Footer"/>
          <w:rPr>
            <w:sz w:val="24"/>
          </w:rPr>
        </w:pPr>
      </w:p>
      <w:p w14:paraId="30BCF03E" w14:textId="77777777" w:rsidR="00AB13F7" w:rsidRDefault="009547E0" w:rsidP="006A3DBB">
        <w:pPr>
          <w:pStyle w:val="Footer"/>
        </w:pPr>
        <w:sdt>
          <w:sdtPr>
            <w:rPr>
              <w:noProof/>
              <w:lang w:val="fr-BE"/>
            </w:rPr>
            <w:id w:val="-1235849689"/>
            <w:dataBinding w:xpath="/Author/Addresses/Address[Id = 'f03b5801-04c9-4931-aa17-c6d6c70bc579']/Footer" w:storeItemID="{EE044946-5330-43F7-8D16-AA78684F2938}"/>
            <w:text w:multiLine="1"/>
          </w:sdtPr>
          <w:sdtEndPr/>
          <w:sdtContent>
            <w:r w:rsidR="003171BF" w:rsidRPr="005002C7">
              <w:rPr>
                <w:noProof/>
                <w:lang w:val="fr-BE"/>
              </w:rPr>
              <w:t>Commission européenne/Europese Commissie, 1049 Bruxelles/Brussel, BELGIQUE/BELGIË — Tel. +32 22991111</w:t>
            </w:r>
          </w:sdtContent>
        </w:sdt>
      </w:p>
      <w:p w14:paraId="5B59551C" w14:textId="77777777" w:rsidR="00AB13F7" w:rsidRDefault="009547E0" w:rsidP="006A3DBB">
        <w:pPr>
          <w:pStyle w:val="Footer"/>
        </w:pPr>
        <w:sdt>
          <w:sdtPr>
            <w:rPr>
              <w:noProof/>
            </w:rPr>
            <w:id w:val="754254885"/>
            <w:dataBinding w:xpath="/Texts/FooterOffice" w:storeItemID="{4EF90DE6-88B6-4264-9629-4D8DFDFE87D2}"/>
            <w:text w:multiLine="1"/>
          </w:sdtPr>
          <w:sdtEndPr/>
          <w:sdtContent>
            <w:r w:rsidR="003171BF">
              <w:rPr>
                <w:noProof/>
              </w:rPr>
              <w:t>Office:</w:t>
            </w:r>
          </w:sdtContent>
        </w:sdt>
        <w:r w:rsidR="003171BF">
          <w:t xml:space="preserve"> </w:t>
        </w:r>
        <w:sdt>
          <w:sdtPr>
            <w:rPr>
              <w:noProof/>
            </w:rPr>
            <w:id w:val="925315602"/>
            <w:dataBinding w:xpath="/Author/Workplaces/Workplace[AddressId = 'f03b5801-04c9-4931-aa17-c6d6c70bc579']/Office" w:storeItemID="{EE044946-5330-43F7-8D16-AA78684F2938}"/>
            <w:text w:multiLine="1"/>
          </w:sdtPr>
          <w:sdtEndPr/>
          <w:sdtContent>
            <w:r w:rsidR="003171BF">
              <w:rPr>
                <w:noProof/>
              </w:rPr>
              <w:t>LX46 03/130</w:t>
            </w:r>
          </w:sdtContent>
        </w:sdt>
        <w:r w:rsidR="003171BF">
          <w:t xml:space="preserve"> </w:t>
        </w:r>
        <w:r w:rsidR="003171BF">
          <w:rPr>
            <w:rFonts w:ascii="Cambria Math" w:hAnsi="Cambria Math" w:cs="Cambria Math"/>
          </w:rPr>
          <w:t>‐</w:t>
        </w:r>
        <w:r w:rsidR="003171BF">
          <w:t xml:space="preserve"> </w:t>
        </w:r>
        <w:sdt>
          <w:sdtPr>
            <w:rPr>
              <w:noProof/>
            </w:rPr>
            <w:id w:val="814690890"/>
            <w:dataBinding w:xpath="/Texts/FooterPhone" w:storeItemID="{4EF90DE6-88B6-4264-9629-4D8DFDFE87D2}"/>
            <w:text w:multiLine="1"/>
          </w:sdtPr>
          <w:sdtEndPr/>
          <w:sdtContent>
            <w:r w:rsidR="003171BF">
              <w:rPr>
                <w:noProof/>
              </w:rPr>
              <w:t>Tel. direct line</w:t>
            </w:r>
          </w:sdtContent>
        </w:sdt>
        <w:r w:rsidR="003171BF">
          <w:t xml:space="preserve"> </w:t>
        </w:r>
        <w:sdt>
          <w:sdtPr>
            <w:rPr>
              <w:noProof/>
            </w:rPr>
            <w:id w:val="-1837287605"/>
            <w:dataBinding w:xpath="/Author/Workplaces/Workplace[AddressId = 'f03b5801-04c9-4931-aa17-c6d6c70bc579']/Phone" w:storeItemID="{EE044946-5330-43F7-8D16-AA78684F2938}"/>
            <w:text w:multiLine="1"/>
          </w:sdtPr>
          <w:sdtEndPr/>
          <w:sdtContent>
            <w:r w:rsidR="003171BF">
              <w:rPr>
                <w:noProof/>
              </w:rPr>
              <w:t>+32 229 90436</w:t>
            </w:r>
          </w:sdtContent>
        </w:sdt>
      </w:p>
      <w:p w14:paraId="0D23042B" w14:textId="77777777" w:rsidR="00AB13F7" w:rsidRDefault="009547E0">
        <w:pPr>
          <w:pStyle w:val="Footer"/>
          <w:rPr>
            <w:sz w:val="1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D6FCC" w14:textId="77777777" w:rsidR="00551BDC" w:rsidRDefault="00456A80">
      <w:pPr>
        <w:spacing w:after="0"/>
      </w:pPr>
      <w:r>
        <w:separator/>
      </w:r>
    </w:p>
  </w:footnote>
  <w:footnote w:type="continuationSeparator" w:id="0">
    <w:p w14:paraId="74F44E5D" w14:textId="77777777" w:rsidR="00551BDC" w:rsidRDefault="00456A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D33D" w14:textId="77777777" w:rsidR="00AB13F7" w:rsidRDefault="00AB1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BFA1" w14:textId="77777777" w:rsidR="00AB13F7" w:rsidRDefault="00AB1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C490" w14:textId="77777777" w:rsidR="00AB13F7" w:rsidRDefault="00AB1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BEB"/>
    <w:multiLevelType w:val="hybridMultilevel"/>
    <w:tmpl w:val="A0AC6F60"/>
    <w:lvl w:ilvl="0" w:tplc="3AD0AA94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A7C48DC"/>
    <w:multiLevelType w:val="hybridMultilevel"/>
    <w:tmpl w:val="34F06498"/>
    <w:lvl w:ilvl="0" w:tplc="ACEC56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22A1"/>
    <w:multiLevelType w:val="hybridMultilevel"/>
    <w:tmpl w:val="5768B37C"/>
    <w:lvl w:ilvl="0" w:tplc="87A64C7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4165"/>
    <w:multiLevelType w:val="hybridMultilevel"/>
    <w:tmpl w:val="0046B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25850"/>
    <w:multiLevelType w:val="hybridMultilevel"/>
    <w:tmpl w:val="728CC00A"/>
    <w:lvl w:ilvl="0" w:tplc="0D3065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32B40"/>
    <w:multiLevelType w:val="hybridMultilevel"/>
    <w:tmpl w:val="0734A448"/>
    <w:lvl w:ilvl="0" w:tplc="3D5ED29E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60C87"/>
    <w:multiLevelType w:val="hybridMultilevel"/>
    <w:tmpl w:val="92BE05A8"/>
    <w:lvl w:ilvl="0" w:tplc="A13271D0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56BF8"/>
    <w:multiLevelType w:val="hybridMultilevel"/>
    <w:tmpl w:val="6790993C"/>
    <w:lvl w:ilvl="0" w:tplc="F30CC6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06EF4"/>
    <w:multiLevelType w:val="hybridMultilevel"/>
    <w:tmpl w:val="B874C76C"/>
    <w:lvl w:ilvl="0" w:tplc="0ED43642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C441E"/>
    <w:multiLevelType w:val="hybridMultilevel"/>
    <w:tmpl w:val="FCA6F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7473">
    <w:abstractNumId w:val="3"/>
  </w:num>
  <w:num w:numId="2" w16cid:durableId="73818333">
    <w:abstractNumId w:val="9"/>
  </w:num>
  <w:num w:numId="3" w16cid:durableId="207693706">
    <w:abstractNumId w:val="1"/>
  </w:num>
  <w:num w:numId="4" w16cid:durableId="837963421">
    <w:abstractNumId w:val="7"/>
  </w:num>
  <w:num w:numId="5" w16cid:durableId="339164841">
    <w:abstractNumId w:val="4"/>
  </w:num>
  <w:num w:numId="6" w16cid:durableId="1433238787">
    <w:abstractNumId w:val="0"/>
  </w:num>
  <w:num w:numId="7" w16cid:durableId="1172334698">
    <w:abstractNumId w:val="5"/>
  </w:num>
  <w:num w:numId="8" w16cid:durableId="87049309">
    <w:abstractNumId w:val="6"/>
  </w:num>
  <w:num w:numId="9" w16cid:durableId="278221880">
    <w:abstractNumId w:val="8"/>
  </w:num>
  <w:num w:numId="10" w16cid:durableId="1485120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pt-PT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5790D"/>
    <w:rsid w:val="00023544"/>
    <w:rsid w:val="00074190"/>
    <w:rsid w:val="003171BF"/>
    <w:rsid w:val="00456A80"/>
    <w:rsid w:val="004A281A"/>
    <w:rsid w:val="004C23D1"/>
    <w:rsid w:val="00551BDC"/>
    <w:rsid w:val="00596AAD"/>
    <w:rsid w:val="00622A0E"/>
    <w:rsid w:val="006A096B"/>
    <w:rsid w:val="006A281C"/>
    <w:rsid w:val="006B0736"/>
    <w:rsid w:val="006C377F"/>
    <w:rsid w:val="00744663"/>
    <w:rsid w:val="008C66C9"/>
    <w:rsid w:val="008E43ED"/>
    <w:rsid w:val="009353B9"/>
    <w:rsid w:val="00952CEA"/>
    <w:rsid w:val="009547E0"/>
    <w:rsid w:val="00A36CFA"/>
    <w:rsid w:val="00A54AD8"/>
    <w:rsid w:val="00AB13F7"/>
    <w:rsid w:val="00B4059F"/>
    <w:rsid w:val="00BC6F52"/>
    <w:rsid w:val="00BD195B"/>
    <w:rsid w:val="00CE077F"/>
    <w:rsid w:val="00D42CAA"/>
    <w:rsid w:val="00E5790D"/>
    <w:rsid w:val="00E6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7F83E"/>
  <w15:chartTrackingRefBased/>
  <w15:docId w15:val="{B6B8AAE6-CD90-4C0F-AC8E-FD0A95EB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0"/>
    <w:qFormat/>
    <w:rsid w:val="00E5790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Line">
    <w:name w:val="Footer Line"/>
    <w:basedOn w:val="Footer"/>
    <w:next w:val="Footer"/>
    <w:uiPriority w:val="99"/>
    <w:rsid w:val="00E5790D"/>
    <w:pPr>
      <w:tabs>
        <w:tab w:val="right" w:pos="8646"/>
      </w:tabs>
      <w:spacing w:before="120"/>
      <w:ind w:right="0"/>
    </w:pPr>
  </w:style>
  <w:style w:type="paragraph" w:styleId="Footer">
    <w:name w:val="footer"/>
    <w:basedOn w:val="Normal"/>
    <w:link w:val="FooterChar"/>
    <w:rsid w:val="00E5790D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E5790D"/>
    <w:rPr>
      <w:rFonts w:ascii="Arial" w:eastAsia="Times New Roman" w:hAnsi="Arial" w:cs="Times New Roman"/>
      <w:sz w:val="16"/>
      <w:szCs w:val="20"/>
      <w:lang w:eastAsia="en-GB"/>
    </w:rPr>
  </w:style>
  <w:style w:type="paragraph" w:customStyle="1" w:styleId="ZDGName">
    <w:name w:val="Z_DGName"/>
    <w:basedOn w:val="Normal"/>
    <w:uiPriority w:val="99"/>
    <w:semiHidden/>
    <w:rsid w:val="00E5790D"/>
    <w:pPr>
      <w:widowControl w:val="0"/>
      <w:spacing w:after="0"/>
      <w:ind w:right="85"/>
      <w:jc w:val="left"/>
    </w:pPr>
    <w:rPr>
      <w:rFonts w:ascii="Arial" w:hAnsi="Arial"/>
      <w:sz w:val="16"/>
    </w:rPr>
  </w:style>
  <w:style w:type="paragraph" w:customStyle="1" w:styleId="ZCom">
    <w:name w:val="Z_Com"/>
    <w:basedOn w:val="Normal"/>
    <w:next w:val="Normal"/>
    <w:uiPriority w:val="99"/>
    <w:semiHidden/>
    <w:rsid w:val="00E5790D"/>
    <w:pPr>
      <w:widowControl w:val="0"/>
      <w:spacing w:before="90" w:after="0"/>
      <w:ind w:right="85"/>
    </w:pPr>
    <w:rPr>
      <w:rFonts w:ascii="Arial" w:hAnsi="Arial"/>
    </w:rPr>
  </w:style>
  <w:style w:type="paragraph" w:customStyle="1" w:styleId="ZFlag">
    <w:name w:val="Z_Flag"/>
    <w:basedOn w:val="Normal"/>
    <w:next w:val="Normal"/>
    <w:uiPriority w:val="99"/>
    <w:semiHidden/>
    <w:rsid w:val="00E5790D"/>
    <w:pPr>
      <w:widowControl w:val="0"/>
      <w:spacing w:after="0"/>
      <w:ind w:right="85"/>
    </w:pPr>
    <w:rPr>
      <w:rFonts w:ascii="Arial" w:hAnsi="Arial"/>
    </w:rPr>
  </w:style>
  <w:style w:type="paragraph" w:styleId="Header">
    <w:name w:val="header"/>
    <w:basedOn w:val="Normal"/>
    <w:link w:val="HeaderChar"/>
    <w:rsid w:val="00E5790D"/>
    <w:pPr>
      <w:tabs>
        <w:tab w:val="center" w:pos="4150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5790D"/>
    <w:rPr>
      <w:rFonts w:ascii="Times New Roman" w:eastAsia="Times New Roman" w:hAnsi="Times New Roman" w:cs="Times New Roman"/>
      <w:sz w:val="24"/>
      <w:szCs w:val="20"/>
      <w:lang w:eastAsia="en-GB"/>
    </w:rPr>
  </w:style>
  <w:style w:type="table" w:customStyle="1" w:styleId="TableLetterhead">
    <w:name w:val="Table Letterhead"/>
    <w:basedOn w:val="TableNormal"/>
    <w:uiPriority w:val="99"/>
    <w:rsid w:val="00E579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  <w:tblPr>
      <w:tblCellMar>
        <w:left w:w="0" w:type="dxa"/>
        <w:bottom w:w="34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5790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5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iefingtextChar">
    <w:name w:val="Briefing text Char"/>
    <w:link w:val="Briefingtext"/>
    <w:locked/>
    <w:rsid w:val="00E5790D"/>
    <w:rPr>
      <w:rFonts w:ascii="Arial" w:hAnsi="Arial" w:cs="Arial"/>
      <w:szCs w:val="24"/>
    </w:rPr>
  </w:style>
  <w:style w:type="paragraph" w:customStyle="1" w:styleId="Briefingtext">
    <w:name w:val="Briefing text"/>
    <w:basedOn w:val="Normal"/>
    <w:link w:val="BriefingtextChar"/>
    <w:rsid w:val="00E5790D"/>
    <w:rPr>
      <w:rFonts w:ascii="Arial" w:eastAsiaTheme="minorHAnsi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117</Words>
  <Characters>595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RAVENEL Jean-Bernard (MOVE)</dc:creator>
  <cp:keywords/>
  <dc:description/>
  <cp:lastModifiedBy>DEL CARMEN MELERO Jose (MOVE)</cp:lastModifiedBy>
  <cp:revision>14</cp:revision>
  <dcterms:created xsi:type="dcterms:W3CDTF">2021-09-08T14:26:00Z</dcterms:created>
  <dcterms:modified xsi:type="dcterms:W3CDTF">2024-04-30T09:24:00Z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2024-04-30T08:44:16Z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63cf7e27-ca36-4f84-bda2-261b2cb93a7b</vt:lpwstr>
  </property>
  <property fmtid="{D5CDD505-2E9C-101B-9397-08002B2CF9AE}" pid="8" name="MSIP_Label_6bd9ddd1-4d20-43f6-abfa-fc3c07406f94_ContentBits">
    <vt:lpwstr>0</vt:lpwstr>
  </property>
</Properties>
</file>